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B67B" w14:textId="77777777" w:rsidR="000417D2" w:rsidRDefault="00E773B2">
      <w:pPr>
        <w:spacing w:before="31"/>
        <w:ind w:left="2312" w:right="3346"/>
        <w:jc w:val="center"/>
        <w:rPr>
          <w:b/>
          <w:sz w:val="28"/>
        </w:rPr>
      </w:pPr>
      <w:r>
        <w:rPr>
          <w:noProof/>
        </w:rPr>
        <w:drawing>
          <wp:anchor distT="0" distB="0" distL="0" distR="0" simplePos="0" relativeHeight="251661312" behindDoc="0" locked="0" layoutInCell="1" allowOverlap="1" wp14:anchorId="26567E79" wp14:editId="5F3EAC5D">
            <wp:simplePos x="0" y="0"/>
            <wp:positionH relativeFrom="page">
              <wp:posOffset>5684965</wp:posOffset>
            </wp:positionH>
            <wp:positionV relativeFrom="paragraph">
              <wp:posOffset>63441</wp:posOffset>
            </wp:positionV>
            <wp:extent cx="646421" cy="650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6421" cy="650579"/>
                    </a:xfrm>
                    <a:prstGeom prst="rect">
                      <a:avLst/>
                    </a:prstGeom>
                  </pic:spPr>
                </pic:pic>
              </a:graphicData>
            </a:graphic>
          </wp:anchor>
        </w:drawing>
      </w:r>
      <w:r>
        <w:rPr>
          <w:b/>
          <w:sz w:val="28"/>
        </w:rPr>
        <w:t>Humboldt Bay Municipal Water District 828 7</w:t>
      </w:r>
      <w:r>
        <w:rPr>
          <w:b/>
          <w:sz w:val="28"/>
          <w:vertAlign w:val="superscript"/>
        </w:rPr>
        <w:t>th</w:t>
      </w:r>
      <w:r>
        <w:rPr>
          <w:b/>
          <w:sz w:val="28"/>
        </w:rPr>
        <w:t xml:space="preserve"> Street, Eureka</w:t>
      </w:r>
    </w:p>
    <w:p w14:paraId="14D94C96" w14:textId="3736D991" w:rsidR="00715283" w:rsidRDefault="00E773B2">
      <w:pPr>
        <w:pStyle w:val="Heading1"/>
        <w:spacing w:before="144"/>
        <w:ind w:left="1737" w:right="2768"/>
      </w:pPr>
      <w:r>
        <w:t xml:space="preserve">Agenda for </w:t>
      </w:r>
      <w:r w:rsidR="00783AB0">
        <w:t>Audit Committee Meeting</w:t>
      </w:r>
      <w:r>
        <w:t xml:space="preserve"> </w:t>
      </w:r>
    </w:p>
    <w:p w14:paraId="573DEBCA" w14:textId="04E678DA" w:rsidR="00316F3A" w:rsidRDefault="00316F3A" w:rsidP="00316F3A">
      <w:pPr>
        <w:pStyle w:val="Heading1"/>
        <w:spacing w:after="5" w:line="293" w:lineRule="exact"/>
        <w:ind w:left="2312" w:right="3220"/>
      </w:pPr>
      <w:r>
        <w:t>November 8</w:t>
      </w:r>
      <w:r w:rsidRPr="00316F3A">
        <w:rPr>
          <w:vertAlign w:val="superscript"/>
        </w:rPr>
        <w:t>th</w:t>
      </w:r>
      <w:r>
        <w:t xml:space="preserve"> 2022</w:t>
      </w:r>
    </w:p>
    <w:p w14:paraId="263E886F" w14:textId="174815C8" w:rsidR="00715283" w:rsidRDefault="00E773B2" w:rsidP="00910B58">
      <w:pPr>
        <w:pStyle w:val="Heading1"/>
        <w:spacing w:after="5" w:line="293" w:lineRule="exact"/>
        <w:ind w:left="2312" w:right="3220"/>
      </w:pPr>
      <w:r>
        <w:t xml:space="preserve">Meeting Start Time: </w:t>
      </w:r>
      <w:r w:rsidR="00783AB0">
        <w:t>10</w:t>
      </w:r>
      <w:r>
        <w:t>:00</w:t>
      </w:r>
      <w:r w:rsidR="00C408A4">
        <w:t xml:space="preserve"> </w:t>
      </w:r>
      <w:r w:rsidR="00715283">
        <w:t>a</w:t>
      </w:r>
      <w:r>
        <w:t>m</w:t>
      </w:r>
    </w:p>
    <w:p w14:paraId="6EE0C20A" w14:textId="477798F2" w:rsidR="000417D2" w:rsidRDefault="00D66900">
      <w:pPr>
        <w:pStyle w:val="BodyText"/>
        <w:spacing w:line="87" w:lineRule="exact"/>
        <w:ind w:left="190"/>
        <w:rPr>
          <w:sz w:val="8"/>
        </w:rPr>
      </w:pPr>
      <w:r>
        <w:rPr>
          <w:noProof/>
          <w:position w:val="-1"/>
          <w:sz w:val="8"/>
        </w:rPr>
        <mc:AlternateContent>
          <mc:Choice Requires="wpg">
            <w:drawing>
              <wp:inline distT="0" distB="0" distL="0" distR="0" wp14:anchorId="53B80551" wp14:editId="406A4220">
                <wp:extent cx="5633085" cy="55245"/>
                <wp:effectExtent l="9525" t="1270" r="1524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55245"/>
                          <a:chOff x="0" y="0"/>
                          <a:chExt cx="8871" cy="87"/>
                        </a:xfrm>
                      </wpg:grpSpPr>
                      <wps:wsp>
                        <wps:cNvPr id="5" name="Line 14"/>
                        <wps:cNvCnPr>
                          <a:cxnSpLocks noChangeShapeType="1"/>
                        </wps:cNvCnPr>
                        <wps:spPr bwMode="auto">
                          <a:xfrm>
                            <a:off x="0" y="72"/>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0" y="14"/>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2"/>
                        <wps:cNvSpPr>
                          <a:spLocks noChangeArrowheads="1"/>
                        </wps:cNvSpPr>
                        <wps:spPr bwMode="auto">
                          <a:xfrm>
                            <a:off x="1548"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8"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0"/>
                        <wps:cNvCnPr>
                          <a:cxnSpLocks noChangeShapeType="1"/>
                        </wps:cNvCnPr>
                        <wps:spPr bwMode="auto">
                          <a:xfrm>
                            <a:off x="1634" y="72"/>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634" y="14"/>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7219"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219"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6"/>
                        <wps:cNvCnPr>
                          <a:cxnSpLocks noChangeShapeType="1"/>
                        </wps:cNvCnPr>
                        <wps:spPr bwMode="auto">
                          <a:xfrm>
                            <a:off x="7306" y="72"/>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7306" y="14"/>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42F36" id="Group 4" o:spid="_x0000_s1026" style="width:443.55pt;height:4.35pt;mso-position-horizontal-relative:char;mso-position-vertical-relative:line" coordsize="8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">
                <v:line id="Line 14" o:spid="_x0000_s1027" style="position:absolute;visibility:visible;mso-wrap-style:square" from="0,72" to="15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13" o:spid="_x0000_s1028" style="position:absolute;visibility:visible;mso-wrap-style:square" from="0,14" to="15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rect id="Rectangle 12" o:spid="_x0000_s1029" style="position:absolute;left:1548;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11" o:spid="_x0000_s1030" style="position:absolute;left:1548;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0" o:spid="_x0000_s1031" style="position:absolute;visibility:visible;mso-wrap-style:square" from="1634,72" to="72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9" o:spid="_x0000_s1032" style="position:absolute;visibility:visible;mso-wrap-style:square" from="1634,14" to="72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rect id="Rectangle 8" o:spid="_x0000_s1033" style="position:absolute;left:7219;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4" style="position:absolute;left:7219;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6" o:spid="_x0000_s1035" style="position:absolute;visibility:visible;mso-wrap-style:square" from="7306,72" to="8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5" o:spid="_x0000_s1036" style="position:absolute;visibility:visible;mso-wrap-style:square" from="7306,14" to="88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anchorlock/>
              </v:group>
            </w:pict>
          </mc:Fallback>
        </mc:AlternateContent>
      </w:r>
    </w:p>
    <w:p w14:paraId="3F80EF58" w14:textId="77777777" w:rsidR="000417D2" w:rsidRDefault="00E773B2">
      <w:pPr>
        <w:spacing w:line="292" w:lineRule="exact"/>
        <w:ind w:left="220"/>
        <w:rPr>
          <w:b/>
          <w:sz w:val="24"/>
        </w:rPr>
      </w:pPr>
      <w:bookmarkStart w:id="0" w:name="District_Mission"/>
      <w:bookmarkEnd w:id="0"/>
      <w:r>
        <w:rPr>
          <w:b/>
          <w:sz w:val="24"/>
        </w:rPr>
        <w:t>District Mission</w:t>
      </w:r>
    </w:p>
    <w:p w14:paraId="506AEA98" w14:textId="77777777" w:rsidR="000417D2" w:rsidRDefault="00E773B2">
      <w:pPr>
        <w:ind w:left="220" w:right="860"/>
        <w:rPr>
          <w:i/>
        </w:rPr>
      </w:pPr>
      <w:bookmarkStart w:id="1" w:name="Reliably_deliver_high_quality_drinking_w"/>
      <w:bookmarkEnd w:id="1"/>
      <w:r>
        <w:rPr>
          <w:i/>
          <w:color w:val="333333"/>
        </w:rPr>
        <w:t>Reliably deliver high quality drinking water to the communities and customers we serve in the greater Humboldt Bay Area at a reasonable cost. Reliably deliver untreated water to our wholesale industrial customer(s) at a reasonable cost. Protect the long-term water supply and water quality interests of the District in the Mad River watershed.</w:t>
      </w:r>
    </w:p>
    <w:p w14:paraId="30B6AB14" w14:textId="77777777" w:rsidR="000417D2" w:rsidRDefault="00E773B2">
      <w:pPr>
        <w:spacing w:line="230" w:lineRule="exact"/>
        <w:ind w:left="220"/>
        <w:rPr>
          <w:rFonts w:ascii="Times New Roman"/>
          <w:sz w:val="20"/>
        </w:rPr>
      </w:pPr>
      <w:r>
        <w:rPr>
          <w:rFonts w:ascii="Times New Roman"/>
          <w:sz w:val="20"/>
        </w:rPr>
        <w:t>*********************************************************************************************</w:t>
      </w:r>
    </w:p>
    <w:p w14:paraId="763BE8F3" w14:textId="659D275F" w:rsidR="000417D2" w:rsidRPr="00783AB0" w:rsidRDefault="00D66900" w:rsidP="00783AB0">
      <w:pPr>
        <w:pStyle w:val="BodyText"/>
        <w:ind w:left="102"/>
        <w:rPr>
          <w:rFonts w:ascii="Times New Roman"/>
          <w:sz w:val="20"/>
        </w:rPr>
      </w:pPr>
      <w:r>
        <w:rPr>
          <w:rFonts w:ascii="Times New Roman"/>
          <w:noProof/>
          <w:sz w:val="20"/>
        </w:rPr>
        <mc:AlternateContent>
          <mc:Choice Requires="wps">
            <w:drawing>
              <wp:inline distT="0" distB="0" distL="0" distR="0" wp14:anchorId="7A5915B6" wp14:editId="79CC4869">
                <wp:extent cx="6087110" cy="1285240"/>
                <wp:effectExtent l="0" t="0" r="27940" b="1016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285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23D30E" w14:textId="77777777" w:rsidR="00AF0751" w:rsidRDefault="00AF0751" w:rsidP="00AF0751">
                            <w:pPr>
                              <w:spacing w:before="18"/>
                              <w:ind w:left="107"/>
                              <w:rPr>
                                <w:b/>
                              </w:rPr>
                            </w:pPr>
                            <w:r>
                              <w:rPr>
                                <w:b/>
                              </w:rPr>
                              <w:t>COVID-19 Notice</w:t>
                            </w:r>
                          </w:p>
                          <w:p w14:paraId="3764B413" w14:textId="77777777" w:rsidR="00AF0751" w:rsidRDefault="00AF0751" w:rsidP="00AF0751">
                            <w:pPr>
                              <w:pStyle w:val="BodyText"/>
                              <w:ind w:left="107" w:right="213"/>
                            </w:pPr>
                            <w:r>
                              <w:t>The Board room at 828 7th street will</w:t>
                            </w:r>
                            <w:r>
                              <w:rPr>
                                <w:b/>
                                <w:bCs/>
                              </w:rPr>
                              <w:t xml:space="preserve"> </w:t>
                            </w:r>
                            <w:r>
                              <w:t xml:space="preserve">be open to the public at reduced capacity to accommodate social distancing. An online option will also be available. </w:t>
                            </w:r>
                          </w:p>
                          <w:p w14:paraId="698A8B55" w14:textId="77777777" w:rsidR="003509D9" w:rsidRDefault="003509D9" w:rsidP="003509D9">
                            <w:pPr>
                              <w:pStyle w:val="PlainText"/>
                              <w:rPr>
                                <w:b/>
                              </w:rPr>
                            </w:pPr>
                            <w:r>
                              <w:rPr>
                                <w:b/>
                              </w:rPr>
                              <w:t xml:space="preserve">  </w:t>
                            </w:r>
                            <w:r w:rsidR="00E773B2">
                              <w:rPr>
                                <w:b/>
                              </w:rPr>
                              <w:t xml:space="preserve">Members of the public may also join the meeting online at: </w:t>
                            </w:r>
                          </w:p>
                          <w:p w14:paraId="05650C64" w14:textId="77777777" w:rsidR="00AF0751" w:rsidRDefault="00AF0751" w:rsidP="00AF0751">
                            <w:pPr>
                              <w:pStyle w:val="PlainText"/>
                              <w:rPr>
                                <w:rFonts w:eastAsiaTheme="minorHAnsi" w:cstheme="minorBidi"/>
                              </w:rPr>
                            </w:pPr>
                            <w:hyperlink r:id="rId9" w:history="1">
                              <w:r>
                                <w:rPr>
                                  <w:rStyle w:val="Hyperlink"/>
                                </w:rPr>
                                <w:t>https://us02web.zoom.us/j/89141443221?pwd=T3AyY0FnZDQ2dDZINHlVYlJZRjFLQT09</w:t>
                              </w:r>
                            </w:hyperlink>
                          </w:p>
                          <w:p w14:paraId="51FDF18A" w14:textId="0AF6DFE6" w:rsidR="000417D2" w:rsidRDefault="00E773B2">
                            <w:pPr>
                              <w:spacing w:before="2"/>
                              <w:ind w:left="107" w:right="377"/>
                            </w:pPr>
                            <w:r>
                              <w:rPr>
                                <w:b/>
                              </w:rPr>
                              <w:t xml:space="preserve">Or </w:t>
                            </w:r>
                            <w:proofErr w:type="gramStart"/>
                            <w:r>
                              <w:rPr>
                                <w:b/>
                              </w:rPr>
                              <w:t>Participate</w:t>
                            </w:r>
                            <w:proofErr w:type="gramEnd"/>
                            <w:r>
                              <w:rPr>
                                <w:b/>
                              </w:rPr>
                              <w:t xml:space="preserve"> by phone: 1-669-900-9128 Enter meeting ID</w:t>
                            </w:r>
                            <w:r w:rsidRPr="00572698">
                              <w:t xml:space="preserve">: </w:t>
                            </w:r>
                            <w:r w:rsidR="00AF0751">
                              <w:t>891 4144 3221</w:t>
                            </w:r>
                            <w:r w:rsidR="00AF0751">
                              <w:t xml:space="preserve"> </w:t>
                            </w:r>
                            <w:r>
                              <w:rPr>
                                <w:b/>
                              </w:rPr>
                              <w:t xml:space="preserve">Enter password: </w:t>
                            </w:r>
                            <w:r w:rsidR="00AF0751">
                              <w:t>726092</w:t>
                            </w:r>
                            <w:r w:rsidR="00AF0751">
                              <w:t xml:space="preserve"> </w:t>
                            </w:r>
                            <w:r>
                              <w:t>If you are participating via phone and would like to comment, please press *9 to raise your hand.</w:t>
                            </w:r>
                          </w:p>
                        </w:txbxContent>
                      </wps:txbx>
                      <wps:bodyPr rot="0" vert="horz" wrap="square" lIns="0" tIns="0" rIns="0" bIns="0" anchor="t" anchorCtr="0" upright="1">
                        <a:noAutofit/>
                      </wps:bodyPr>
                    </wps:wsp>
                  </a:graphicData>
                </a:graphic>
              </wp:inline>
            </w:drawing>
          </mc:Choice>
          <mc:Fallback>
            <w:pict>
              <v:shapetype w14:anchorId="7A5915B6" id="_x0000_t202" coordsize="21600,21600" o:spt="202" path="m,l,21600r21600,l21600,xe">
                <v:stroke joinstyle="miter"/>
                <v:path gradientshapeok="t" o:connecttype="rect"/>
              </v:shapetype>
              <v:shape id="Text Box 16" o:spid="_x0000_s1026" type="#_x0000_t202" style="width:479.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" filled="f" strokeweight=".48pt">
                <v:textbox inset="0,0,0,0">
                  <w:txbxContent>
                    <w:p w14:paraId="5623D30E" w14:textId="77777777" w:rsidR="00AF0751" w:rsidRDefault="00AF0751" w:rsidP="00AF0751">
                      <w:pPr>
                        <w:spacing w:before="18"/>
                        <w:ind w:left="107"/>
                        <w:rPr>
                          <w:b/>
                        </w:rPr>
                      </w:pPr>
                      <w:r>
                        <w:rPr>
                          <w:b/>
                        </w:rPr>
                        <w:t>COVID-19 Notice</w:t>
                      </w:r>
                    </w:p>
                    <w:p w14:paraId="3764B413" w14:textId="77777777" w:rsidR="00AF0751" w:rsidRDefault="00AF0751" w:rsidP="00AF0751">
                      <w:pPr>
                        <w:pStyle w:val="BodyText"/>
                        <w:ind w:left="107" w:right="213"/>
                      </w:pPr>
                      <w:r>
                        <w:t>The Board room at 828 7th street will</w:t>
                      </w:r>
                      <w:r>
                        <w:rPr>
                          <w:b/>
                          <w:bCs/>
                        </w:rPr>
                        <w:t xml:space="preserve"> </w:t>
                      </w:r>
                      <w:r>
                        <w:t xml:space="preserve">be open to the public at reduced capacity to accommodate social distancing. An online option will also be available. </w:t>
                      </w:r>
                    </w:p>
                    <w:p w14:paraId="698A8B55" w14:textId="77777777" w:rsidR="003509D9" w:rsidRDefault="003509D9" w:rsidP="003509D9">
                      <w:pPr>
                        <w:pStyle w:val="PlainText"/>
                        <w:rPr>
                          <w:b/>
                        </w:rPr>
                      </w:pPr>
                      <w:r>
                        <w:rPr>
                          <w:b/>
                        </w:rPr>
                        <w:t xml:space="preserve">  </w:t>
                      </w:r>
                      <w:r w:rsidR="00E773B2">
                        <w:rPr>
                          <w:b/>
                        </w:rPr>
                        <w:t xml:space="preserve">Members of the public may also join the meeting online at: </w:t>
                      </w:r>
                    </w:p>
                    <w:p w14:paraId="05650C64" w14:textId="77777777" w:rsidR="00AF0751" w:rsidRDefault="00AF0751" w:rsidP="00AF0751">
                      <w:pPr>
                        <w:pStyle w:val="PlainText"/>
                        <w:rPr>
                          <w:rFonts w:eastAsiaTheme="minorHAnsi" w:cstheme="minorBidi"/>
                        </w:rPr>
                      </w:pPr>
                      <w:hyperlink r:id="rId10" w:history="1">
                        <w:r>
                          <w:rPr>
                            <w:rStyle w:val="Hyperlink"/>
                          </w:rPr>
                          <w:t>https://us02web.zoom.us/j/89141443221?pwd=T3AyY0FnZDQ2dDZINHlVYlJZRjFLQT09</w:t>
                        </w:r>
                      </w:hyperlink>
                    </w:p>
                    <w:p w14:paraId="51FDF18A" w14:textId="0AF6DFE6" w:rsidR="000417D2" w:rsidRDefault="00E773B2">
                      <w:pPr>
                        <w:spacing w:before="2"/>
                        <w:ind w:left="107" w:right="377"/>
                      </w:pPr>
                      <w:r>
                        <w:rPr>
                          <w:b/>
                        </w:rPr>
                        <w:t xml:space="preserve">Or </w:t>
                      </w:r>
                      <w:proofErr w:type="gramStart"/>
                      <w:r>
                        <w:rPr>
                          <w:b/>
                        </w:rPr>
                        <w:t>Participate</w:t>
                      </w:r>
                      <w:proofErr w:type="gramEnd"/>
                      <w:r>
                        <w:rPr>
                          <w:b/>
                        </w:rPr>
                        <w:t xml:space="preserve"> by phone: 1-669-900-9128 Enter meeting ID</w:t>
                      </w:r>
                      <w:r w:rsidRPr="00572698">
                        <w:t xml:space="preserve">: </w:t>
                      </w:r>
                      <w:r w:rsidR="00AF0751">
                        <w:t>891 4144 3221</w:t>
                      </w:r>
                      <w:r w:rsidR="00AF0751">
                        <w:t xml:space="preserve"> </w:t>
                      </w:r>
                      <w:r>
                        <w:rPr>
                          <w:b/>
                        </w:rPr>
                        <w:t xml:space="preserve">Enter password: </w:t>
                      </w:r>
                      <w:r w:rsidR="00AF0751">
                        <w:t>726092</w:t>
                      </w:r>
                      <w:r w:rsidR="00AF0751">
                        <w:t xml:space="preserve"> </w:t>
                      </w:r>
                      <w:r>
                        <w:t>If you are participating via phone and would like to comment, please press *9 to raise your hand.</w:t>
                      </w:r>
                    </w:p>
                  </w:txbxContent>
                </v:textbox>
                <w10:anchorlock/>
              </v:shape>
            </w:pict>
          </mc:Fallback>
        </mc:AlternateContent>
      </w:r>
    </w:p>
    <w:p w14:paraId="7364A896" w14:textId="6C93A662" w:rsidR="000417D2" w:rsidRDefault="00E773B2">
      <w:pPr>
        <w:pStyle w:val="BodyText"/>
        <w:spacing w:before="57"/>
        <w:ind w:left="219" w:right="742"/>
      </w:pPr>
      <w:r>
        <w:rPr>
          <w:b/>
        </w:rPr>
        <w:t>How to Submit Public Comment</w:t>
      </w:r>
      <w:r>
        <w:t xml:space="preserve">: Members of the public may provide public comment via email until 5 pm the day before the Board Meeting by sending comments to </w:t>
      </w:r>
      <w:hyperlink r:id="rId11">
        <w:r>
          <w:t xml:space="preserve">office@hbmwd.com. </w:t>
        </w:r>
      </w:hyperlink>
      <w:r>
        <w:t>Email comments must identify the agenda item in the subject line of the email. Written comments may also be mailed to 828 7th Street, Eureka, CA 95501. Written comments should identify the agenda item number.</w:t>
      </w:r>
    </w:p>
    <w:p w14:paraId="7587CEC7" w14:textId="58FC4F5C" w:rsidR="00783AB0" w:rsidRDefault="00A8317D" w:rsidP="00783AB0">
      <w:pPr>
        <w:pStyle w:val="BodyText"/>
        <w:ind w:left="219" w:right="796"/>
        <w:jc w:val="both"/>
      </w:pPr>
      <w:r>
        <w:t xml:space="preserve">These comments </w:t>
      </w:r>
      <w:r w:rsidR="00E773B2">
        <w:t>will be read during the meeting. Comments received after the deadline will be included in the record but not read during the meeting. If participating in the meeting, public comment will also be received during the meeting.</w:t>
      </w:r>
    </w:p>
    <w:p w14:paraId="627D732E" w14:textId="42BF1BF6" w:rsidR="00783AB0" w:rsidRDefault="00910B58" w:rsidP="00783AB0">
      <w:pPr>
        <w:pStyle w:val="BodyText"/>
        <w:ind w:left="219" w:right="796"/>
        <w:jc w:val="both"/>
      </w:pPr>
      <w:r>
        <w:pict w14:anchorId="38A07799">
          <v:rect id="_x0000_i1025" style="width:0;height:1.5pt" o:hralign="center" o:hrstd="t" o:hr="t" fillcolor="#a0a0a0" stroked="f"/>
        </w:pict>
      </w:r>
    </w:p>
    <w:p w14:paraId="52BDEF19" w14:textId="77777777" w:rsidR="00783AB0" w:rsidRDefault="00783AB0">
      <w:pPr>
        <w:pStyle w:val="BodyText"/>
        <w:ind w:left="219" w:right="796"/>
        <w:jc w:val="both"/>
      </w:pPr>
    </w:p>
    <w:p w14:paraId="497A2663" w14:textId="01B8A819" w:rsidR="000417D2" w:rsidRPr="00783AB0" w:rsidRDefault="00783AB0" w:rsidP="00783AB0">
      <w:pPr>
        <w:pStyle w:val="BodyText"/>
        <w:ind w:left="219" w:right="796"/>
        <w:jc w:val="both"/>
        <w:rPr>
          <w:b/>
          <w:bCs/>
        </w:rPr>
      </w:pPr>
      <w:r w:rsidRPr="00783AB0">
        <w:rPr>
          <w:b/>
          <w:bCs/>
        </w:rPr>
        <w:t xml:space="preserve">The Audit Committee is a standing committee of the Board composed of the following representatives: the Secretary/Treasurer and one additional Board member appointed by the President.  The purpose of the Audit Committee is to oversee the </w:t>
      </w:r>
      <w:proofErr w:type="gramStart"/>
      <w:r w:rsidRPr="00783AB0">
        <w:rPr>
          <w:b/>
          <w:bCs/>
        </w:rPr>
        <w:t>District’s</w:t>
      </w:r>
      <w:proofErr w:type="gramEnd"/>
      <w:r w:rsidRPr="00783AB0">
        <w:rPr>
          <w:b/>
          <w:bCs/>
        </w:rPr>
        <w:t xml:space="preserve"> annual audit process, and to provide input to the Board about the process.  The Committee is advisory to the Board of Directors and shall have no decision-making authority.</w:t>
      </w:r>
    </w:p>
    <w:p w14:paraId="6E1F8704" w14:textId="77777777" w:rsidR="000417D2" w:rsidRDefault="000417D2">
      <w:pPr>
        <w:pStyle w:val="BodyText"/>
        <w:spacing w:before="9"/>
        <w:rPr>
          <w:b/>
          <w:sz w:val="15"/>
        </w:rPr>
      </w:pPr>
    </w:p>
    <w:p w14:paraId="4A8BA99A" w14:textId="411A42CC" w:rsidR="000417D2" w:rsidRPr="002F4DAD" w:rsidRDefault="00E773B2">
      <w:pPr>
        <w:pStyle w:val="ListParagraph"/>
        <w:numPr>
          <w:ilvl w:val="0"/>
          <w:numId w:val="1"/>
        </w:numPr>
        <w:tabs>
          <w:tab w:val="left" w:pos="492"/>
        </w:tabs>
        <w:spacing w:before="56"/>
        <w:rPr>
          <w:b/>
        </w:rPr>
      </w:pPr>
      <w:r w:rsidRPr="002F4DAD">
        <w:rPr>
          <w:b/>
        </w:rPr>
        <w:t>R</w:t>
      </w:r>
      <w:r w:rsidR="002F4DAD" w:rsidRPr="002F4DAD">
        <w:rPr>
          <w:b/>
        </w:rPr>
        <w:t xml:space="preserve">eview draft report for </w:t>
      </w:r>
      <w:r w:rsidR="002F4DAD">
        <w:rPr>
          <w:b/>
        </w:rPr>
        <w:t>FY</w:t>
      </w:r>
      <w:r w:rsidR="00316F3A">
        <w:rPr>
          <w:b/>
        </w:rPr>
        <w:t>2020/21</w:t>
      </w:r>
      <w:r w:rsidR="002F4DAD">
        <w:rPr>
          <w:b/>
        </w:rPr>
        <w:t xml:space="preserve"> </w:t>
      </w:r>
      <w:r w:rsidR="002F4DAD" w:rsidRPr="002F4DAD">
        <w:rPr>
          <w:b/>
        </w:rPr>
        <w:t>Regular Audit</w:t>
      </w:r>
    </w:p>
    <w:p w14:paraId="6AF64A3D" w14:textId="77777777" w:rsidR="000417D2" w:rsidRDefault="000417D2">
      <w:pPr>
        <w:pStyle w:val="BodyText"/>
        <w:spacing w:before="5"/>
        <w:rPr>
          <w:b/>
          <w:sz w:val="17"/>
        </w:rPr>
      </w:pPr>
    </w:p>
    <w:p w14:paraId="05199A8A" w14:textId="596A3F54" w:rsidR="00B50195" w:rsidRPr="00094411" w:rsidRDefault="002F4DAD" w:rsidP="00094411">
      <w:pPr>
        <w:pStyle w:val="ListParagraph"/>
        <w:numPr>
          <w:ilvl w:val="0"/>
          <w:numId w:val="1"/>
        </w:numPr>
        <w:tabs>
          <w:tab w:val="left" w:pos="492"/>
        </w:tabs>
        <w:spacing w:before="56"/>
        <w:rPr>
          <w:b/>
        </w:rPr>
      </w:pPr>
      <w:r>
        <w:rPr>
          <w:b/>
        </w:rPr>
        <w:t xml:space="preserve">Discuss </w:t>
      </w:r>
      <w:r w:rsidR="00316F3A">
        <w:rPr>
          <w:b/>
        </w:rPr>
        <w:t>recommendations</w:t>
      </w:r>
      <w:r>
        <w:rPr>
          <w:b/>
        </w:rPr>
        <w:t xml:space="preserve"> by Audit Committee to Board for FY 20</w:t>
      </w:r>
      <w:r w:rsidR="00316F3A">
        <w:rPr>
          <w:b/>
        </w:rPr>
        <w:t>20/21</w:t>
      </w:r>
      <w:r>
        <w:rPr>
          <w:b/>
        </w:rPr>
        <w:t xml:space="preserve"> Audit Report</w:t>
      </w:r>
    </w:p>
    <w:p w14:paraId="57475E27" w14:textId="77777777" w:rsidR="007C00A0" w:rsidRDefault="007C00A0" w:rsidP="007C00A0">
      <w:pPr>
        <w:tabs>
          <w:tab w:val="left" w:pos="1170"/>
        </w:tabs>
        <w:spacing w:line="268" w:lineRule="exact"/>
      </w:pPr>
    </w:p>
    <w:p w14:paraId="55BCD9D0" w14:textId="77777777" w:rsidR="000417D2" w:rsidRDefault="00E773B2">
      <w:pPr>
        <w:pStyle w:val="Heading2"/>
        <w:ind w:left="220"/>
        <w:rPr>
          <w:u w:val="none"/>
        </w:rPr>
      </w:pPr>
      <w:r>
        <w:t>ADJOURNMENT</w:t>
      </w:r>
    </w:p>
    <w:p w14:paraId="48FCD3CF" w14:textId="0D2906F3" w:rsidR="000417D2" w:rsidRDefault="00E773B2">
      <w:pPr>
        <w:pStyle w:val="BodyText"/>
        <w:ind w:left="220" w:right="199"/>
      </w:pPr>
      <w:r>
        <w:t xml:space="preserve">ADA compliance statement: In compliance with the Americans with Disability Act, if you need special assistance to participate in this meeting, please contact the </w:t>
      </w:r>
      <w:proofErr w:type="gramStart"/>
      <w:r>
        <w:t>District</w:t>
      </w:r>
      <w:proofErr w:type="gramEnd"/>
      <w:r>
        <w:t xml:space="preserve"> office at (707) 443-5018. Notification 48 hours prior to the meeting will enable the </w:t>
      </w:r>
      <w:proofErr w:type="gramStart"/>
      <w:r>
        <w:t>District</w:t>
      </w:r>
      <w:proofErr w:type="gramEnd"/>
      <w:r>
        <w:t xml:space="preserve"> to make reasonable arrangements to ensure accessibility to this meeting. (Posted </w:t>
      </w:r>
      <w:r w:rsidR="00316F3A">
        <w:t>October 27, 2022</w:t>
      </w:r>
      <w:r>
        <w:t>)</w:t>
      </w:r>
    </w:p>
    <w:sectPr w:rsidR="000417D2" w:rsidSect="007C00A0">
      <w:headerReference w:type="even" r:id="rId12"/>
      <w:headerReference w:type="default" r:id="rId13"/>
      <w:footerReference w:type="even" r:id="rId14"/>
      <w:footerReference w:type="default" r:id="rId15"/>
      <w:headerReference w:type="first" r:id="rId16"/>
      <w:footerReference w:type="first" r:id="rId17"/>
      <w:pgSz w:w="12240" w:h="15840"/>
      <w:pgMar w:top="810" w:right="780" w:bottom="99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364C" w14:textId="77777777" w:rsidR="00C505F7" w:rsidRDefault="00C505F7" w:rsidP="009A549A">
      <w:r>
        <w:separator/>
      </w:r>
    </w:p>
  </w:endnote>
  <w:endnote w:type="continuationSeparator" w:id="0">
    <w:p w14:paraId="3CED9C65" w14:textId="77777777" w:rsidR="00C505F7" w:rsidRDefault="00C505F7" w:rsidP="009A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6D6E" w14:textId="77777777" w:rsidR="009A549A" w:rsidRDefault="009A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531" w14:textId="77777777" w:rsidR="009A549A" w:rsidRDefault="009A5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434F" w14:textId="77777777" w:rsidR="009A549A" w:rsidRDefault="009A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5675" w14:textId="77777777" w:rsidR="00C505F7" w:rsidRDefault="00C505F7" w:rsidP="009A549A">
      <w:r>
        <w:separator/>
      </w:r>
    </w:p>
  </w:footnote>
  <w:footnote w:type="continuationSeparator" w:id="0">
    <w:p w14:paraId="27E4CD8F" w14:textId="77777777" w:rsidR="00C505F7" w:rsidRDefault="00C505F7" w:rsidP="009A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FEF2" w14:textId="77777777" w:rsidR="009A549A" w:rsidRDefault="009A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4B1" w14:textId="121FF54F" w:rsidR="009A549A" w:rsidRDefault="009A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D5B3" w14:textId="77777777" w:rsidR="009A549A" w:rsidRDefault="009A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054"/>
    <w:multiLevelType w:val="multilevel"/>
    <w:tmpl w:val="D7E62600"/>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9.%2."/>
      <w:lvlJc w:val="left"/>
      <w:pPr>
        <w:ind w:left="940" w:hanging="380"/>
      </w:pPr>
      <w:rPr>
        <w:rFonts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1" w15:restartNumberingAfterBreak="0">
    <w:nsid w:val="17E135A8"/>
    <w:multiLevelType w:val="multilevel"/>
    <w:tmpl w:val="EC3AFF06"/>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2" w15:restartNumberingAfterBreak="0">
    <w:nsid w:val="64804799"/>
    <w:multiLevelType w:val="multilevel"/>
    <w:tmpl w:val="E5E0536C"/>
    <w:lvl w:ilvl="0">
      <w:start w:val="1"/>
      <w:numFmt w:val="decimal"/>
      <w:lvlText w:val="%1."/>
      <w:lvlJc w:val="left"/>
      <w:pPr>
        <w:ind w:left="763"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1212"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802" w:hanging="511"/>
      </w:pPr>
      <w:rPr>
        <w:rFonts w:ascii="Calibri" w:eastAsia="Calibri" w:hAnsi="Calibri" w:cs="Calibri"/>
        <w:w w:val="100"/>
        <w:sz w:val="22"/>
        <w:szCs w:val="22"/>
        <w:lang w:val="en-US" w:eastAsia="en-US" w:bidi="en-US"/>
      </w:rPr>
    </w:lvl>
    <w:lvl w:ilvl="3">
      <w:start w:val="1"/>
      <w:numFmt w:val="lowerRoman"/>
      <w:lvlText w:val="%4."/>
      <w:lvlJc w:val="left"/>
      <w:pPr>
        <w:ind w:left="2652" w:hanging="286"/>
      </w:pPr>
      <w:rPr>
        <w:rFonts w:ascii="Calibri" w:eastAsia="Calibri" w:hAnsi="Calibri" w:cs="Calibri" w:hint="default"/>
        <w:spacing w:val="-1"/>
        <w:w w:val="100"/>
        <w:sz w:val="22"/>
        <w:szCs w:val="22"/>
        <w:lang w:val="en-US" w:eastAsia="en-US" w:bidi="en-US"/>
      </w:rPr>
    </w:lvl>
    <w:lvl w:ilvl="4">
      <w:numFmt w:val="bullet"/>
      <w:lvlText w:val="•"/>
      <w:lvlJc w:val="left"/>
      <w:pPr>
        <w:ind w:left="1272" w:hanging="286"/>
      </w:pPr>
      <w:rPr>
        <w:rFonts w:hint="default"/>
        <w:lang w:val="en-US" w:eastAsia="en-US" w:bidi="en-US"/>
      </w:rPr>
    </w:lvl>
    <w:lvl w:ilvl="5">
      <w:numFmt w:val="bullet"/>
      <w:lvlText w:val="•"/>
      <w:lvlJc w:val="left"/>
      <w:pPr>
        <w:ind w:left="1372" w:hanging="286"/>
      </w:pPr>
      <w:rPr>
        <w:rFonts w:hint="default"/>
        <w:lang w:val="en-US" w:eastAsia="en-US" w:bidi="en-US"/>
      </w:rPr>
    </w:lvl>
    <w:lvl w:ilvl="6">
      <w:numFmt w:val="bullet"/>
      <w:lvlText w:val="•"/>
      <w:lvlJc w:val="left"/>
      <w:pPr>
        <w:ind w:left="1392" w:hanging="286"/>
      </w:pPr>
      <w:rPr>
        <w:rFonts w:hint="default"/>
        <w:lang w:val="en-US" w:eastAsia="en-US" w:bidi="en-US"/>
      </w:rPr>
    </w:lvl>
    <w:lvl w:ilvl="7">
      <w:numFmt w:val="bullet"/>
      <w:lvlText w:val="•"/>
      <w:lvlJc w:val="left"/>
      <w:pPr>
        <w:ind w:left="1572" w:hanging="286"/>
      </w:pPr>
      <w:rPr>
        <w:rFonts w:hint="default"/>
        <w:lang w:val="en-US" w:eastAsia="en-US" w:bidi="en-US"/>
      </w:rPr>
    </w:lvl>
    <w:lvl w:ilvl="8">
      <w:numFmt w:val="bullet"/>
      <w:lvlText w:val="•"/>
      <w:lvlJc w:val="left"/>
      <w:pPr>
        <w:ind w:left="1812" w:hanging="286"/>
      </w:pPr>
      <w:rPr>
        <w:rFonts w:hint="default"/>
        <w:lang w:val="en-US" w:eastAsia="en-US" w:bidi="en-US"/>
      </w:rPr>
    </w:lvl>
  </w:abstractNum>
  <w:num w:numId="1" w16cid:durableId="1414164396">
    <w:abstractNumId w:val="2"/>
  </w:num>
  <w:num w:numId="2" w16cid:durableId="731081846">
    <w:abstractNumId w:val="1"/>
  </w:num>
  <w:num w:numId="3" w16cid:durableId="71042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D2"/>
    <w:rsid w:val="000139F0"/>
    <w:rsid w:val="00026B08"/>
    <w:rsid w:val="000417D2"/>
    <w:rsid w:val="000524A6"/>
    <w:rsid w:val="00072294"/>
    <w:rsid w:val="00075210"/>
    <w:rsid w:val="0009090E"/>
    <w:rsid w:val="00094411"/>
    <w:rsid w:val="000A770A"/>
    <w:rsid w:val="000B2DA7"/>
    <w:rsid w:val="000C5856"/>
    <w:rsid w:val="000C59C2"/>
    <w:rsid w:val="000F176A"/>
    <w:rsid w:val="000F28B6"/>
    <w:rsid w:val="00104665"/>
    <w:rsid w:val="001121E2"/>
    <w:rsid w:val="00113EDA"/>
    <w:rsid w:val="0013133A"/>
    <w:rsid w:val="001356C3"/>
    <w:rsid w:val="0014210B"/>
    <w:rsid w:val="00144152"/>
    <w:rsid w:val="00153590"/>
    <w:rsid w:val="001674F3"/>
    <w:rsid w:val="001A0C42"/>
    <w:rsid w:val="001B623A"/>
    <w:rsid w:val="00224E3C"/>
    <w:rsid w:val="00226335"/>
    <w:rsid w:val="00230548"/>
    <w:rsid w:val="00233430"/>
    <w:rsid w:val="00244FCD"/>
    <w:rsid w:val="00282008"/>
    <w:rsid w:val="002A2DFC"/>
    <w:rsid w:val="002B2013"/>
    <w:rsid w:val="002B49B1"/>
    <w:rsid w:val="002F4DAD"/>
    <w:rsid w:val="002F6F57"/>
    <w:rsid w:val="00303B84"/>
    <w:rsid w:val="003045AC"/>
    <w:rsid w:val="00316F3A"/>
    <w:rsid w:val="00317F7F"/>
    <w:rsid w:val="003205C7"/>
    <w:rsid w:val="00324756"/>
    <w:rsid w:val="00324E85"/>
    <w:rsid w:val="00330DD1"/>
    <w:rsid w:val="003340BD"/>
    <w:rsid w:val="003509D9"/>
    <w:rsid w:val="0038119D"/>
    <w:rsid w:val="003943E0"/>
    <w:rsid w:val="003A7145"/>
    <w:rsid w:val="003C7713"/>
    <w:rsid w:val="003E566A"/>
    <w:rsid w:val="003F0F1E"/>
    <w:rsid w:val="00405DA5"/>
    <w:rsid w:val="00411398"/>
    <w:rsid w:val="004137E4"/>
    <w:rsid w:val="00425915"/>
    <w:rsid w:val="00430D64"/>
    <w:rsid w:val="00437AB8"/>
    <w:rsid w:val="004543F0"/>
    <w:rsid w:val="00465254"/>
    <w:rsid w:val="00474E7F"/>
    <w:rsid w:val="00481382"/>
    <w:rsid w:val="004D6E14"/>
    <w:rsid w:val="00506455"/>
    <w:rsid w:val="00520459"/>
    <w:rsid w:val="00552675"/>
    <w:rsid w:val="00572698"/>
    <w:rsid w:val="00591A5C"/>
    <w:rsid w:val="00595A3D"/>
    <w:rsid w:val="005A5929"/>
    <w:rsid w:val="005E71A2"/>
    <w:rsid w:val="005E7C03"/>
    <w:rsid w:val="005F5FE7"/>
    <w:rsid w:val="00603DD2"/>
    <w:rsid w:val="00605605"/>
    <w:rsid w:val="00606DB5"/>
    <w:rsid w:val="006136AA"/>
    <w:rsid w:val="00642C6D"/>
    <w:rsid w:val="006557B6"/>
    <w:rsid w:val="00683FE3"/>
    <w:rsid w:val="006841D0"/>
    <w:rsid w:val="006922E6"/>
    <w:rsid w:val="006C10CC"/>
    <w:rsid w:val="006C2B39"/>
    <w:rsid w:val="006D1EA3"/>
    <w:rsid w:val="006F47B0"/>
    <w:rsid w:val="00702E5D"/>
    <w:rsid w:val="007046B7"/>
    <w:rsid w:val="00711E0B"/>
    <w:rsid w:val="00715283"/>
    <w:rsid w:val="00727070"/>
    <w:rsid w:val="00733AD5"/>
    <w:rsid w:val="00740FA3"/>
    <w:rsid w:val="00742B1D"/>
    <w:rsid w:val="00764372"/>
    <w:rsid w:val="00783AB0"/>
    <w:rsid w:val="007B5E7C"/>
    <w:rsid w:val="007B626A"/>
    <w:rsid w:val="007C00A0"/>
    <w:rsid w:val="007E0CC5"/>
    <w:rsid w:val="00807A2D"/>
    <w:rsid w:val="00813CF8"/>
    <w:rsid w:val="008253C3"/>
    <w:rsid w:val="00840460"/>
    <w:rsid w:val="008451A8"/>
    <w:rsid w:val="00851C58"/>
    <w:rsid w:val="008770BB"/>
    <w:rsid w:val="008C66C1"/>
    <w:rsid w:val="008D5509"/>
    <w:rsid w:val="008F0AF6"/>
    <w:rsid w:val="00910B58"/>
    <w:rsid w:val="009125D7"/>
    <w:rsid w:val="00920A34"/>
    <w:rsid w:val="00926A35"/>
    <w:rsid w:val="00942C1B"/>
    <w:rsid w:val="00964482"/>
    <w:rsid w:val="009667ED"/>
    <w:rsid w:val="009A47DB"/>
    <w:rsid w:val="009A549A"/>
    <w:rsid w:val="009A63B3"/>
    <w:rsid w:val="009A7288"/>
    <w:rsid w:val="009A7BAD"/>
    <w:rsid w:val="009C0D56"/>
    <w:rsid w:val="009D0E08"/>
    <w:rsid w:val="009E5975"/>
    <w:rsid w:val="00A031E6"/>
    <w:rsid w:val="00A07525"/>
    <w:rsid w:val="00A10F65"/>
    <w:rsid w:val="00A5113B"/>
    <w:rsid w:val="00A54914"/>
    <w:rsid w:val="00A676B0"/>
    <w:rsid w:val="00A72DAB"/>
    <w:rsid w:val="00A8317D"/>
    <w:rsid w:val="00A83332"/>
    <w:rsid w:val="00AB007E"/>
    <w:rsid w:val="00AC227F"/>
    <w:rsid w:val="00AF0751"/>
    <w:rsid w:val="00AF7CA7"/>
    <w:rsid w:val="00B05E16"/>
    <w:rsid w:val="00B1079E"/>
    <w:rsid w:val="00B13DAD"/>
    <w:rsid w:val="00B31896"/>
    <w:rsid w:val="00B4796F"/>
    <w:rsid w:val="00B50195"/>
    <w:rsid w:val="00B516CF"/>
    <w:rsid w:val="00B70578"/>
    <w:rsid w:val="00B80FD4"/>
    <w:rsid w:val="00BA490F"/>
    <w:rsid w:val="00BF0054"/>
    <w:rsid w:val="00C00C4D"/>
    <w:rsid w:val="00C04B71"/>
    <w:rsid w:val="00C36490"/>
    <w:rsid w:val="00C408A4"/>
    <w:rsid w:val="00C40D28"/>
    <w:rsid w:val="00C4179C"/>
    <w:rsid w:val="00C505F7"/>
    <w:rsid w:val="00C53C82"/>
    <w:rsid w:val="00C64F99"/>
    <w:rsid w:val="00C96A22"/>
    <w:rsid w:val="00CA2666"/>
    <w:rsid w:val="00CA4679"/>
    <w:rsid w:val="00CB5290"/>
    <w:rsid w:val="00CB6EBC"/>
    <w:rsid w:val="00CC09FD"/>
    <w:rsid w:val="00CC275A"/>
    <w:rsid w:val="00CE0911"/>
    <w:rsid w:val="00D4262C"/>
    <w:rsid w:val="00D66900"/>
    <w:rsid w:val="00D87CE8"/>
    <w:rsid w:val="00DA14BD"/>
    <w:rsid w:val="00DA4216"/>
    <w:rsid w:val="00DB13DE"/>
    <w:rsid w:val="00DB3FC7"/>
    <w:rsid w:val="00DC1D95"/>
    <w:rsid w:val="00DC30B6"/>
    <w:rsid w:val="00DD4B78"/>
    <w:rsid w:val="00DE1E84"/>
    <w:rsid w:val="00DE4EC3"/>
    <w:rsid w:val="00DE6533"/>
    <w:rsid w:val="00DE6C2E"/>
    <w:rsid w:val="00E26103"/>
    <w:rsid w:val="00E3022D"/>
    <w:rsid w:val="00E32F00"/>
    <w:rsid w:val="00E56C76"/>
    <w:rsid w:val="00E64DAF"/>
    <w:rsid w:val="00E64F5F"/>
    <w:rsid w:val="00E773B2"/>
    <w:rsid w:val="00EA5A16"/>
    <w:rsid w:val="00EE6972"/>
    <w:rsid w:val="00F04FA2"/>
    <w:rsid w:val="00F102AA"/>
    <w:rsid w:val="00F1791C"/>
    <w:rsid w:val="00F34C1A"/>
    <w:rsid w:val="00F4713B"/>
    <w:rsid w:val="00F5508C"/>
    <w:rsid w:val="00F61564"/>
    <w:rsid w:val="00F63669"/>
    <w:rsid w:val="00F671D9"/>
    <w:rsid w:val="00F75BF6"/>
    <w:rsid w:val="00FC53A8"/>
    <w:rsid w:val="00FD0002"/>
    <w:rsid w:val="00FF06BF"/>
    <w:rsid w:val="00FF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4CEFD7"/>
  <w15:docId w15:val="{1C207D88-AE0B-48F6-AAA8-F97AD176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jc w:val="center"/>
      <w:outlineLvl w:val="0"/>
    </w:pPr>
    <w:rPr>
      <w:b/>
      <w:bCs/>
      <w:sz w:val="24"/>
      <w:szCs w:val="24"/>
    </w:rPr>
  </w:style>
  <w:style w:type="paragraph" w:styleId="Heading2">
    <w:name w:val="heading 2"/>
    <w:basedOn w:val="Normal"/>
    <w:uiPriority w:val="9"/>
    <w:unhideWhenUsed/>
    <w:qFormat/>
    <w:pPr>
      <w:ind w:left="54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09D9"/>
    <w:rPr>
      <w:color w:val="0563C1"/>
      <w:u w:val="single"/>
    </w:rPr>
  </w:style>
  <w:style w:type="paragraph" w:styleId="PlainText">
    <w:name w:val="Plain Text"/>
    <w:basedOn w:val="Normal"/>
    <w:link w:val="PlainTextChar"/>
    <w:uiPriority w:val="99"/>
    <w:semiHidden/>
    <w:unhideWhenUsed/>
    <w:rsid w:val="003509D9"/>
    <w:pPr>
      <w:widowControl/>
      <w:autoSpaceDE/>
      <w:autoSpaceDN/>
    </w:pPr>
    <w:rPr>
      <w:rFonts w:cs="Times New Roman"/>
      <w:szCs w:val="21"/>
      <w:lang w:bidi="ar-SA"/>
    </w:rPr>
  </w:style>
  <w:style w:type="character" w:customStyle="1" w:styleId="PlainTextChar">
    <w:name w:val="Plain Text Char"/>
    <w:basedOn w:val="DefaultParagraphFont"/>
    <w:link w:val="PlainText"/>
    <w:uiPriority w:val="99"/>
    <w:semiHidden/>
    <w:rsid w:val="003509D9"/>
    <w:rPr>
      <w:rFonts w:ascii="Calibri" w:eastAsia="Calibri" w:hAnsi="Calibri" w:cs="Times New Roman"/>
      <w:szCs w:val="21"/>
    </w:rPr>
  </w:style>
  <w:style w:type="character" w:styleId="UnresolvedMention">
    <w:name w:val="Unresolved Mention"/>
    <w:basedOn w:val="DefaultParagraphFont"/>
    <w:uiPriority w:val="99"/>
    <w:semiHidden/>
    <w:unhideWhenUsed/>
    <w:rsid w:val="003509D9"/>
    <w:rPr>
      <w:color w:val="605E5C"/>
      <w:shd w:val="clear" w:color="auto" w:fill="E1DFDD"/>
    </w:rPr>
  </w:style>
  <w:style w:type="paragraph" w:styleId="Header">
    <w:name w:val="header"/>
    <w:basedOn w:val="Normal"/>
    <w:link w:val="HeaderChar"/>
    <w:uiPriority w:val="99"/>
    <w:unhideWhenUsed/>
    <w:rsid w:val="009A549A"/>
    <w:pPr>
      <w:tabs>
        <w:tab w:val="center" w:pos="4680"/>
        <w:tab w:val="right" w:pos="9360"/>
      </w:tabs>
    </w:pPr>
  </w:style>
  <w:style w:type="character" w:customStyle="1" w:styleId="HeaderChar">
    <w:name w:val="Header Char"/>
    <w:basedOn w:val="DefaultParagraphFont"/>
    <w:link w:val="Header"/>
    <w:uiPriority w:val="99"/>
    <w:rsid w:val="009A549A"/>
    <w:rPr>
      <w:rFonts w:ascii="Calibri" w:eastAsia="Calibri" w:hAnsi="Calibri" w:cs="Calibri"/>
      <w:lang w:bidi="en-US"/>
    </w:rPr>
  </w:style>
  <w:style w:type="paragraph" w:styleId="Footer">
    <w:name w:val="footer"/>
    <w:basedOn w:val="Normal"/>
    <w:link w:val="FooterChar"/>
    <w:uiPriority w:val="99"/>
    <w:unhideWhenUsed/>
    <w:rsid w:val="009A549A"/>
    <w:pPr>
      <w:tabs>
        <w:tab w:val="center" w:pos="4680"/>
        <w:tab w:val="right" w:pos="9360"/>
      </w:tabs>
    </w:pPr>
  </w:style>
  <w:style w:type="character" w:customStyle="1" w:styleId="FooterChar">
    <w:name w:val="Footer Char"/>
    <w:basedOn w:val="DefaultParagraphFont"/>
    <w:link w:val="Footer"/>
    <w:uiPriority w:val="99"/>
    <w:rsid w:val="009A549A"/>
    <w:rPr>
      <w:rFonts w:ascii="Calibri" w:eastAsia="Calibri" w:hAnsi="Calibri" w:cs="Calibri"/>
      <w:lang w:bidi="en-US"/>
    </w:rPr>
  </w:style>
  <w:style w:type="character" w:styleId="CommentReference">
    <w:name w:val="annotation reference"/>
    <w:basedOn w:val="DefaultParagraphFont"/>
    <w:uiPriority w:val="99"/>
    <w:semiHidden/>
    <w:unhideWhenUsed/>
    <w:rsid w:val="00642C6D"/>
    <w:rPr>
      <w:sz w:val="16"/>
      <w:szCs w:val="16"/>
    </w:rPr>
  </w:style>
  <w:style w:type="paragraph" w:styleId="CommentText">
    <w:name w:val="annotation text"/>
    <w:basedOn w:val="Normal"/>
    <w:link w:val="CommentTextChar"/>
    <w:uiPriority w:val="99"/>
    <w:semiHidden/>
    <w:unhideWhenUsed/>
    <w:rsid w:val="00642C6D"/>
    <w:rPr>
      <w:sz w:val="20"/>
      <w:szCs w:val="20"/>
    </w:rPr>
  </w:style>
  <w:style w:type="character" w:customStyle="1" w:styleId="CommentTextChar">
    <w:name w:val="Comment Text Char"/>
    <w:basedOn w:val="DefaultParagraphFont"/>
    <w:link w:val="CommentText"/>
    <w:uiPriority w:val="99"/>
    <w:semiHidden/>
    <w:rsid w:val="00642C6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42C6D"/>
    <w:rPr>
      <w:b/>
      <w:bCs/>
    </w:rPr>
  </w:style>
  <w:style w:type="character" w:customStyle="1" w:styleId="CommentSubjectChar">
    <w:name w:val="Comment Subject Char"/>
    <w:basedOn w:val="CommentTextChar"/>
    <w:link w:val="CommentSubject"/>
    <w:uiPriority w:val="99"/>
    <w:semiHidden/>
    <w:rsid w:val="00642C6D"/>
    <w:rPr>
      <w:rFonts w:ascii="Calibri" w:eastAsia="Calibri" w:hAnsi="Calibri" w:cs="Calibri"/>
      <w:b/>
      <w:bCs/>
      <w:sz w:val="20"/>
      <w:szCs w:val="20"/>
      <w:lang w:bidi="en-US"/>
    </w:rPr>
  </w:style>
  <w:style w:type="paragraph" w:styleId="Revision">
    <w:name w:val="Revision"/>
    <w:hidden/>
    <w:uiPriority w:val="99"/>
    <w:semiHidden/>
    <w:rsid w:val="00A54914"/>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572698"/>
    <w:rPr>
      <w:color w:val="800080" w:themeColor="followedHyperlink"/>
      <w:u w:val="single"/>
    </w:rPr>
  </w:style>
  <w:style w:type="paragraph" w:styleId="BodyText2">
    <w:name w:val="Body Text 2"/>
    <w:basedOn w:val="Normal"/>
    <w:link w:val="BodyText2Char"/>
    <w:uiPriority w:val="99"/>
    <w:semiHidden/>
    <w:unhideWhenUsed/>
    <w:rsid w:val="00783AB0"/>
    <w:pPr>
      <w:spacing w:after="120" w:line="480" w:lineRule="auto"/>
    </w:pPr>
  </w:style>
  <w:style w:type="character" w:customStyle="1" w:styleId="BodyText2Char">
    <w:name w:val="Body Text 2 Char"/>
    <w:basedOn w:val="DefaultParagraphFont"/>
    <w:link w:val="BodyText2"/>
    <w:uiPriority w:val="99"/>
    <w:semiHidden/>
    <w:rsid w:val="00783AB0"/>
    <w:rPr>
      <w:rFonts w:ascii="Calibri" w:eastAsia="Calibri" w:hAnsi="Calibri" w:cs="Calibri"/>
      <w:lang w:bidi="en-US"/>
    </w:rPr>
  </w:style>
  <w:style w:type="paragraph" w:styleId="BodyTextIndent2">
    <w:name w:val="Body Text Indent 2"/>
    <w:basedOn w:val="Normal"/>
    <w:link w:val="BodyTextIndent2Char"/>
    <w:uiPriority w:val="99"/>
    <w:semiHidden/>
    <w:unhideWhenUsed/>
    <w:rsid w:val="00783AB0"/>
    <w:pPr>
      <w:spacing w:after="120" w:line="480" w:lineRule="auto"/>
      <w:ind w:left="360"/>
    </w:pPr>
  </w:style>
  <w:style w:type="character" w:customStyle="1" w:styleId="BodyTextIndent2Char">
    <w:name w:val="Body Text Indent 2 Char"/>
    <w:basedOn w:val="DefaultParagraphFont"/>
    <w:link w:val="BodyTextIndent2"/>
    <w:uiPriority w:val="99"/>
    <w:semiHidden/>
    <w:rsid w:val="00783AB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502">
      <w:bodyDiv w:val="1"/>
      <w:marLeft w:val="0"/>
      <w:marRight w:val="0"/>
      <w:marTop w:val="0"/>
      <w:marBottom w:val="0"/>
      <w:divBdr>
        <w:top w:val="none" w:sz="0" w:space="0" w:color="auto"/>
        <w:left w:val="none" w:sz="0" w:space="0" w:color="auto"/>
        <w:bottom w:val="none" w:sz="0" w:space="0" w:color="auto"/>
        <w:right w:val="none" w:sz="0" w:space="0" w:color="auto"/>
      </w:divBdr>
    </w:div>
    <w:div w:id="275597194">
      <w:bodyDiv w:val="1"/>
      <w:marLeft w:val="0"/>
      <w:marRight w:val="0"/>
      <w:marTop w:val="0"/>
      <w:marBottom w:val="0"/>
      <w:divBdr>
        <w:top w:val="none" w:sz="0" w:space="0" w:color="auto"/>
        <w:left w:val="none" w:sz="0" w:space="0" w:color="auto"/>
        <w:bottom w:val="none" w:sz="0" w:space="0" w:color="auto"/>
        <w:right w:val="none" w:sz="0" w:space="0" w:color="auto"/>
      </w:divBdr>
    </w:div>
    <w:div w:id="963729823">
      <w:bodyDiv w:val="1"/>
      <w:marLeft w:val="0"/>
      <w:marRight w:val="0"/>
      <w:marTop w:val="0"/>
      <w:marBottom w:val="0"/>
      <w:divBdr>
        <w:top w:val="none" w:sz="0" w:space="0" w:color="auto"/>
        <w:left w:val="none" w:sz="0" w:space="0" w:color="auto"/>
        <w:bottom w:val="none" w:sz="0" w:space="0" w:color="auto"/>
        <w:right w:val="none" w:sz="0" w:space="0" w:color="auto"/>
      </w:divBdr>
    </w:div>
    <w:div w:id="1449474732">
      <w:bodyDiv w:val="1"/>
      <w:marLeft w:val="0"/>
      <w:marRight w:val="0"/>
      <w:marTop w:val="0"/>
      <w:marBottom w:val="0"/>
      <w:divBdr>
        <w:top w:val="none" w:sz="0" w:space="0" w:color="auto"/>
        <w:left w:val="none" w:sz="0" w:space="0" w:color="auto"/>
        <w:bottom w:val="none" w:sz="0" w:space="0" w:color="auto"/>
        <w:right w:val="none" w:sz="0" w:space="0" w:color="auto"/>
      </w:divBdr>
    </w:div>
    <w:div w:id="1531719357">
      <w:bodyDiv w:val="1"/>
      <w:marLeft w:val="0"/>
      <w:marRight w:val="0"/>
      <w:marTop w:val="0"/>
      <w:marBottom w:val="0"/>
      <w:divBdr>
        <w:top w:val="none" w:sz="0" w:space="0" w:color="auto"/>
        <w:left w:val="none" w:sz="0" w:space="0" w:color="auto"/>
        <w:bottom w:val="none" w:sz="0" w:space="0" w:color="auto"/>
        <w:right w:val="none" w:sz="0" w:space="0" w:color="auto"/>
      </w:divBdr>
    </w:div>
    <w:div w:id="197204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bmw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02web.zoom.us/j/89141443221?pwd=T3AyY0FnZDQ2dDZINHlVYlJZRjFLQT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9141443221?pwd=T3AyY0FnZDQ2dDZINHlVYlJZRjFLQT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3CD2-0F42-4D89-A711-FB1B644D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1857</Characters>
  <Application>Microsoft Office Word</Application>
  <DocSecurity>0</DocSecurity>
  <Lines>51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Humboldt Bay Municipal Water District</dc:creator>
  <cp:lastModifiedBy>Angela Smart</cp:lastModifiedBy>
  <cp:revision>3</cp:revision>
  <cp:lastPrinted>2021-11-30T17:37:00Z</cp:lastPrinted>
  <dcterms:created xsi:type="dcterms:W3CDTF">2022-10-27T21:07:00Z</dcterms:created>
  <dcterms:modified xsi:type="dcterms:W3CDTF">2022-10-27T21:59:00Z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Acrobat PDFMaker 20 for Word</vt:lpwstr>
  </property>
  <property fmtid="{D5CDD505-2E9C-101B-9397-08002B2CF9AE}" pid="4" name="LastSaved">
    <vt:filetime>2021-09-23T00:00:00Z</vt:filetime>
  </property>
  <property fmtid="{D5CDD505-2E9C-101B-9397-08002B2CF9AE}" pid="5" name="GrammarlyDocumentId">
    <vt:lpwstr>3bf2b5332a06166ecb0c4be43790181cff9ef5447706a99ec92ec09449264c8e</vt:lpwstr>
  </property>
</Properties>
</file>